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DBA" w:rsidRPr="003B03C4" w:rsidRDefault="003B03C4" w:rsidP="00C63D34">
      <w:pPr>
        <w:spacing w:after="0"/>
        <w:jc w:val="center"/>
        <w:rPr>
          <w:b/>
          <w:noProof/>
          <w:color w:val="FF0000"/>
          <w:sz w:val="48"/>
          <w:szCs w:val="48"/>
        </w:rPr>
      </w:pPr>
      <w:r w:rsidRPr="003B03C4">
        <w:rPr>
          <w:b/>
          <w:i/>
          <w:sz w:val="48"/>
          <w:szCs w:val="48"/>
        </w:rPr>
        <w:t>HospiceCare 10K Chocolate Chase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5508"/>
      </w:tblGrid>
      <w:tr w:rsidR="004D0DBA" w:rsidTr="004D0DBA">
        <w:tc>
          <w:tcPr>
            <w:tcW w:w="5508" w:type="dxa"/>
          </w:tcPr>
          <w:p w:rsidR="004D0DBA" w:rsidRDefault="003B03C4" w:rsidP="00C63D34">
            <w:pPr>
              <w:jc w:val="center"/>
              <w:rPr>
                <w:b/>
                <w:color w:val="FF0000"/>
                <w:sz w:val="56"/>
              </w:rPr>
            </w:pPr>
            <w:r>
              <w:rPr>
                <w:noProof/>
                <w:sz w:val="28"/>
              </w:rPr>
              <w:drawing>
                <wp:inline distT="0" distB="0" distL="0" distR="0" wp14:anchorId="2479DDA7" wp14:editId="72390863">
                  <wp:extent cx="1228035" cy="406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1228035" cy="406400"/>
                          </a:xfrm>
                          <a:prstGeom prst="rect">
                            <a:avLst/>
                          </a:prstGeom>
                          <a:noFill/>
                          <a:ln w="9525">
                            <a:noFill/>
                            <a:miter lim="800000"/>
                            <a:headEnd/>
                            <a:tailEnd/>
                          </a:ln>
                        </pic:spPr>
                      </pic:pic>
                    </a:graphicData>
                  </a:graphic>
                </wp:inline>
              </w:drawing>
            </w:r>
            <w:r>
              <w:rPr>
                <w:b/>
                <w:color w:val="FF0000"/>
                <w:sz w:val="56"/>
              </w:rPr>
              <w:t xml:space="preserve">    </w:t>
            </w:r>
            <w:r w:rsidR="009F593A" w:rsidRPr="009F593A">
              <w:rPr>
                <w:b/>
                <w:sz w:val="32"/>
                <w:szCs w:val="32"/>
              </w:rPr>
              <w:t>304-645-2700</w:t>
            </w:r>
          </w:p>
        </w:tc>
        <w:tc>
          <w:tcPr>
            <w:tcW w:w="5508" w:type="dxa"/>
            <w:vAlign w:val="center"/>
          </w:tcPr>
          <w:p w:rsidR="000B19A5" w:rsidRPr="00B52E62" w:rsidRDefault="007F092E" w:rsidP="00887D90">
            <w:pPr>
              <w:jc w:val="center"/>
              <w:rPr>
                <w:b/>
                <w:sz w:val="36"/>
                <w:szCs w:val="36"/>
              </w:rPr>
            </w:pPr>
            <w:r>
              <w:rPr>
                <w:b/>
                <w:sz w:val="36"/>
                <w:szCs w:val="36"/>
              </w:rPr>
              <w:t xml:space="preserve">Saturday April </w:t>
            </w:r>
            <w:r w:rsidR="00887D90">
              <w:rPr>
                <w:b/>
                <w:sz w:val="36"/>
                <w:szCs w:val="36"/>
              </w:rPr>
              <w:t>14</w:t>
            </w:r>
            <w:r>
              <w:rPr>
                <w:b/>
                <w:sz w:val="36"/>
                <w:szCs w:val="36"/>
              </w:rPr>
              <w:t xml:space="preserve">, </w:t>
            </w:r>
            <w:r w:rsidR="00887D90">
              <w:rPr>
                <w:b/>
                <w:sz w:val="36"/>
                <w:szCs w:val="36"/>
              </w:rPr>
              <w:t>2018</w:t>
            </w:r>
          </w:p>
        </w:tc>
      </w:tr>
    </w:tbl>
    <w:p w:rsidR="00C63D34" w:rsidRPr="00B52E62" w:rsidRDefault="00B52E62" w:rsidP="003B03C4">
      <w:pPr>
        <w:spacing w:after="0"/>
        <w:jc w:val="center"/>
        <w:rPr>
          <w:b/>
          <w:sz w:val="28"/>
        </w:rPr>
      </w:pPr>
      <w:r w:rsidRPr="00B52E62">
        <w:rPr>
          <w:b/>
          <w:sz w:val="28"/>
        </w:rPr>
        <w:t>All proceeds benefit the local division of HospiceCare and The Peyton Hospice House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43"/>
        <w:gridCol w:w="271"/>
        <w:gridCol w:w="5325"/>
      </w:tblGrid>
      <w:tr w:rsidR="00C63D34" w:rsidTr="003B03C4">
        <w:trPr>
          <w:trHeight w:val="4528"/>
        </w:trPr>
        <w:tc>
          <w:tcPr>
            <w:tcW w:w="5343" w:type="dxa"/>
          </w:tcPr>
          <w:p w:rsidR="00C63D34" w:rsidRDefault="00C5298B" w:rsidP="00C5298B">
            <w:pPr>
              <w:pBdr>
                <w:bottom w:val="single" w:sz="4" w:space="1" w:color="auto"/>
              </w:pBdr>
              <w:rPr>
                <w:b/>
                <w:u w:val="single"/>
              </w:rPr>
            </w:pPr>
            <w:r w:rsidRPr="00C5298B">
              <w:rPr>
                <w:b/>
              </w:rPr>
              <w:t>Course Information</w:t>
            </w:r>
            <w:r w:rsidR="00C63D34" w:rsidRPr="00C5298B">
              <w:rPr>
                <w:b/>
              </w:rPr>
              <w:t>:</w:t>
            </w:r>
          </w:p>
          <w:p w:rsidR="00B52E62" w:rsidRDefault="00B52E62" w:rsidP="003B03C4">
            <w:pPr>
              <w:rPr>
                <w:rFonts w:ascii="Times New Roman" w:eastAsia="Times New Roman" w:hAnsi="Times New Roman" w:cs="Times New Roman"/>
              </w:rPr>
            </w:pPr>
          </w:p>
          <w:p w:rsidR="003B03C4" w:rsidRPr="00DF32B3" w:rsidRDefault="003B03C4" w:rsidP="00DF32B3">
            <w:pPr>
              <w:jc w:val="center"/>
              <w:rPr>
                <w:rFonts w:ascii="Times New Roman" w:eastAsia="Times New Roman" w:hAnsi="Times New Roman" w:cs="Times New Roman"/>
                <w:b/>
                <w:i/>
                <w:sz w:val="18"/>
                <w:szCs w:val="18"/>
                <w:u w:val="single"/>
              </w:rPr>
            </w:pPr>
            <w:r w:rsidRPr="003B03C4">
              <w:rPr>
                <w:rFonts w:ascii="Times New Roman" w:eastAsia="Times New Roman" w:hAnsi="Times New Roman" w:cs="Times New Roman"/>
              </w:rPr>
              <w:t>The Race will start at the Gre</w:t>
            </w:r>
            <w:r>
              <w:rPr>
                <w:rFonts w:ascii="Times New Roman" w:eastAsia="Times New Roman" w:hAnsi="Times New Roman" w:cs="Times New Roman"/>
              </w:rPr>
              <w:t>enbrier Valley Airport, cross Rt</w:t>
            </w:r>
            <w:r w:rsidR="00B52E62">
              <w:rPr>
                <w:rFonts w:ascii="Times New Roman" w:eastAsia="Times New Roman" w:hAnsi="Times New Roman" w:cs="Times New Roman"/>
              </w:rPr>
              <w:t>.</w:t>
            </w:r>
            <w:r w:rsidRPr="003B03C4">
              <w:rPr>
                <w:rFonts w:ascii="Times New Roman" w:eastAsia="Times New Roman" w:hAnsi="Times New Roman" w:cs="Times New Roman"/>
              </w:rPr>
              <w:t xml:space="preserve"> 219N and follow Arbuckle Rd. to Fairview</w:t>
            </w:r>
            <w:r>
              <w:rPr>
                <w:rFonts w:ascii="Times New Roman" w:eastAsia="Times New Roman" w:hAnsi="Times New Roman" w:cs="Times New Roman"/>
              </w:rPr>
              <w:t xml:space="preserve"> Rd.</w:t>
            </w:r>
            <w:r w:rsidRPr="003B03C4">
              <w:rPr>
                <w:rFonts w:ascii="Times New Roman" w:eastAsia="Times New Roman" w:hAnsi="Times New Roman" w:cs="Times New Roman"/>
              </w:rPr>
              <w:t xml:space="preserve"> and end at the Greenbrier County Courthouse.</w:t>
            </w:r>
            <w:r>
              <w:rPr>
                <w:rFonts w:ascii="Times New Roman" w:eastAsia="Times New Roman" w:hAnsi="Times New Roman" w:cs="Times New Roman"/>
              </w:rPr>
              <w:t xml:space="preserve">  Awards will be given out at Greenbrier County Courthouse.  </w:t>
            </w:r>
            <w:r w:rsidR="00DF32B3">
              <w:rPr>
                <w:rFonts w:ascii="Times New Roman" w:eastAsia="Times New Roman" w:hAnsi="Times New Roman" w:cs="Times New Roman"/>
              </w:rPr>
              <w:br/>
            </w:r>
            <w:r w:rsidR="00DF32B3">
              <w:rPr>
                <w:rFonts w:ascii="Times New Roman" w:eastAsia="Times New Roman" w:hAnsi="Times New Roman" w:cs="Times New Roman"/>
              </w:rPr>
              <w:br/>
            </w:r>
            <w:r w:rsidR="00DF32B3" w:rsidRPr="00DF32B3">
              <w:rPr>
                <w:rFonts w:ascii="Times New Roman" w:eastAsia="Times New Roman" w:hAnsi="Times New Roman" w:cs="Times New Roman"/>
                <w:b/>
                <w:u w:val="single"/>
              </w:rPr>
              <w:t xml:space="preserve">SHUTTLE WILL BE AVAILABLE UNTIL </w:t>
            </w:r>
            <w:r w:rsidR="00DF32B3">
              <w:rPr>
                <w:rFonts w:ascii="Times New Roman" w:eastAsia="Times New Roman" w:hAnsi="Times New Roman" w:cs="Times New Roman"/>
                <w:b/>
                <w:u w:val="single"/>
              </w:rPr>
              <w:br/>
              <w:t>@</w:t>
            </w:r>
            <w:r w:rsidR="00DF32B3" w:rsidRPr="00DF32B3">
              <w:rPr>
                <w:rFonts w:ascii="Times New Roman" w:eastAsia="Times New Roman" w:hAnsi="Times New Roman" w:cs="Times New Roman"/>
                <w:b/>
                <w:u w:val="single"/>
              </w:rPr>
              <w:t>10:45 am BACK TO AIRPORT!</w:t>
            </w:r>
          </w:p>
          <w:p w:rsidR="00C63D34" w:rsidRDefault="00C63D34" w:rsidP="00C63D34">
            <w:pPr>
              <w:pStyle w:val="HTMLPreformatted"/>
            </w:pPr>
            <w:bookmarkStart w:id="0" w:name="_GoBack"/>
            <w:bookmarkEnd w:id="0"/>
          </w:p>
          <w:p w:rsidR="003B03C4" w:rsidRPr="000B19A5" w:rsidRDefault="000B19A5" w:rsidP="000B19A5">
            <w:pPr>
              <w:pStyle w:val="HTMLPreformatted"/>
              <w:jc w:val="center"/>
              <w:rPr>
                <w:b/>
                <w:color w:val="0000FF"/>
                <w:sz w:val="28"/>
                <w:szCs w:val="28"/>
                <w:u w:val="single"/>
              </w:rPr>
            </w:pPr>
            <w:r w:rsidRPr="000B19A5">
              <w:rPr>
                <w:b/>
                <w:color w:val="0000FF"/>
                <w:sz w:val="28"/>
                <w:szCs w:val="28"/>
                <w:u w:val="single"/>
              </w:rPr>
              <w:t>RACE STARTS AT 9am</w:t>
            </w:r>
          </w:p>
          <w:p w:rsidR="000B19A5" w:rsidRDefault="000B19A5" w:rsidP="000B19A5">
            <w:pPr>
              <w:pStyle w:val="HTMLPreformatted"/>
              <w:jc w:val="center"/>
              <w:rPr>
                <w:color w:val="0000FF"/>
                <w:u w:val="single"/>
              </w:rPr>
            </w:pPr>
          </w:p>
          <w:p w:rsidR="00485566" w:rsidRPr="00C5298B" w:rsidRDefault="00485566" w:rsidP="00485566">
            <w:pPr>
              <w:pStyle w:val="NormalWeb"/>
              <w:pBdr>
                <w:bottom w:val="single" w:sz="4" w:space="0" w:color="auto"/>
              </w:pBdr>
              <w:spacing w:after="45"/>
              <w:rPr>
                <w:rFonts w:asciiTheme="minorHAnsi" w:eastAsiaTheme="minorHAnsi" w:hAnsiTheme="minorHAnsi" w:cstheme="minorBidi"/>
                <w:b/>
                <w:color w:val="auto"/>
                <w:sz w:val="22"/>
                <w:szCs w:val="22"/>
              </w:rPr>
            </w:pPr>
            <w:r w:rsidRPr="00C5298B">
              <w:rPr>
                <w:rFonts w:asciiTheme="minorHAnsi" w:eastAsiaTheme="minorHAnsi" w:hAnsiTheme="minorHAnsi" w:cstheme="minorBidi"/>
                <w:b/>
                <w:color w:val="auto"/>
                <w:sz w:val="22"/>
                <w:szCs w:val="22"/>
              </w:rPr>
              <w:t>Awards and Age Groups:</w:t>
            </w:r>
          </w:p>
          <w:p w:rsidR="00485566" w:rsidRPr="00C5298B" w:rsidRDefault="00485566" w:rsidP="00485566">
            <w:pPr>
              <w:pStyle w:val="NormalWeb"/>
              <w:spacing w:after="45"/>
              <w:rPr>
                <w:sz w:val="18"/>
                <w:szCs w:val="18"/>
              </w:rPr>
            </w:pPr>
            <w:r w:rsidRPr="00C5298B">
              <w:rPr>
                <w:sz w:val="18"/>
                <w:szCs w:val="18"/>
              </w:rPr>
              <w:t>Prizes awarded to top 3 male/female  in each age group and overall male/female</w:t>
            </w:r>
          </w:p>
          <w:p w:rsidR="00485566" w:rsidRPr="00C5298B" w:rsidRDefault="00485566" w:rsidP="00485566">
            <w:pPr>
              <w:pStyle w:val="NormalWeb"/>
              <w:spacing w:after="45"/>
              <w:rPr>
                <w:sz w:val="18"/>
                <w:szCs w:val="18"/>
              </w:rPr>
            </w:pPr>
          </w:p>
          <w:p w:rsidR="00485566" w:rsidRPr="0043783D" w:rsidRDefault="00324E76" w:rsidP="00485566">
            <w:pPr>
              <w:pStyle w:val="HTMLPreformatted"/>
              <w:rPr>
                <w:color w:val="0000FF"/>
                <w:u w:val="single"/>
              </w:rPr>
            </w:pPr>
            <w:r>
              <w:rPr>
                <w:rFonts w:ascii="Verdana" w:hAnsi="Verdana" w:cs="Times New Roman"/>
                <w:color w:val="000000"/>
                <w:sz w:val="18"/>
                <w:szCs w:val="18"/>
              </w:rPr>
              <w:t xml:space="preserve">14 and under </w:t>
            </w:r>
            <w:r w:rsidR="00485566" w:rsidRPr="00BA2EA7">
              <w:rPr>
                <w:rFonts w:ascii="Verdana" w:hAnsi="Verdana" w:cs="Times New Roman"/>
                <w:color w:val="000000"/>
                <w:sz w:val="18"/>
                <w:szCs w:val="18"/>
              </w:rPr>
              <w:t>,15-19,20-24,25-29,30-34,35-39,40-44,45-49,50-54,55-59,60-64,65-69, 70-74, 75 and Up</w:t>
            </w:r>
          </w:p>
        </w:tc>
        <w:tc>
          <w:tcPr>
            <w:tcW w:w="271" w:type="dxa"/>
          </w:tcPr>
          <w:p w:rsidR="00C63D34" w:rsidRDefault="00C63D34" w:rsidP="00C63D34">
            <w:pPr>
              <w:pStyle w:val="NormalWeb"/>
              <w:spacing w:after="45"/>
            </w:pPr>
          </w:p>
        </w:tc>
        <w:tc>
          <w:tcPr>
            <w:tcW w:w="5325" w:type="dxa"/>
          </w:tcPr>
          <w:p w:rsidR="00C63D34" w:rsidRPr="002B2B93" w:rsidRDefault="00C63D34" w:rsidP="00C5298B">
            <w:pPr>
              <w:pBdr>
                <w:bottom w:val="single" w:sz="4" w:space="1" w:color="auto"/>
              </w:pBdr>
              <w:rPr>
                <w:b/>
                <w:sz w:val="28"/>
                <w:szCs w:val="28"/>
                <w:u w:val="single"/>
              </w:rPr>
            </w:pPr>
            <w:r w:rsidRPr="00C5298B">
              <w:rPr>
                <w:b/>
              </w:rPr>
              <w:t>Registration:</w:t>
            </w:r>
            <w:r w:rsidR="009F593A">
              <w:rPr>
                <w:b/>
              </w:rPr>
              <w:t xml:space="preserve">   </w:t>
            </w:r>
            <w:r w:rsidR="009F593A" w:rsidRPr="002B2B93">
              <w:rPr>
                <w:b/>
                <w:i/>
                <w:sz w:val="28"/>
                <w:szCs w:val="28"/>
              </w:rPr>
              <w:t>on-line:  www.aptiming.com</w:t>
            </w:r>
          </w:p>
          <w:p w:rsidR="00B52E62" w:rsidRPr="007F092E" w:rsidRDefault="007F092E" w:rsidP="007F092E">
            <w:pPr>
              <w:spacing w:after="41"/>
              <w:jc w:val="center"/>
              <w:rPr>
                <w:rFonts w:ascii="Calibri" w:eastAsia="Calibri" w:hAnsi="Calibri" w:cs="Times New Roman"/>
                <w:b/>
                <w:sz w:val="40"/>
                <w:szCs w:val="40"/>
              </w:rPr>
            </w:pPr>
            <w:r>
              <w:rPr>
                <w:rFonts w:ascii="Calibri" w:eastAsia="Calibri" w:hAnsi="Calibri" w:cs="Times New Roman"/>
                <w:b/>
                <w:sz w:val="40"/>
                <w:szCs w:val="40"/>
              </w:rPr>
              <w:t>Pre-</w:t>
            </w:r>
            <w:r w:rsidR="00B52E62" w:rsidRPr="00BA4568">
              <w:rPr>
                <w:rFonts w:ascii="Calibri" w:eastAsia="Calibri" w:hAnsi="Calibri" w:cs="Times New Roman"/>
                <w:b/>
                <w:sz w:val="40"/>
                <w:szCs w:val="40"/>
              </w:rPr>
              <w:t xml:space="preserve"> Registration - $2</w:t>
            </w:r>
            <w:r>
              <w:rPr>
                <w:rFonts w:ascii="Calibri" w:eastAsia="Calibri" w:hAnsi="Calibri" w:cs="Times New Roman"/>
                <w:b/>
                <w:sz w:val="40"/>
                <w:szCs w:val="40"/>
              </w:rPr>
              <w:t>0</w:t>
            </w:r>
            <w:r w:rsidR="00BA4568">
              <w:rPr>
                <w:rFonts w:ascii="Calibri" w:eastAsia="Calibri" w:hAnsi="Calibri" w:cs="Times New Roman"/>
                <w:b/>
                <w:sz w:val="40"/>
                <w:szCs w:val="40"/>
              </w:rPr>
              <w:br/>
            </w:r>
            <w:r w:rsidRPr="007F092E">
              <w:rPr>
                <w:rFonts w:ascii="Calibri" w:eastAsia="Calibri" w:hAnsi="Calibri" w:cs="Times New Roman"/>
                <w:b/>
                <w:sz w:val="24"/>
                <w:szCs w:val="24"/>
              </w:rPr>
              <w:t>(non-refundable)</w:t>
            </w:r>
            <w:r w:rsidR="00BA4568">
              <w:rPr>
                <w:rFonts w:ascii="Calibri" w:eastAsia="Calibri" w:hAnsi="Calibri" w:cs="Times New Roman"/>
                <w:b/>
                <w:sz w:val="40"/>
                <w:szCs w:val="40"/>
              </w:rPr>
              <w:t xml:space="preserve">   </w:t>
            </w:r>
            <w:r>
              <w:rPr>
                <w:rFonts w:ascii="Calibri" w:eastAsia="Calibri" w:hAnsi="Calibri" w:cs="Times New Roman"/>
                <w:b/>
                <w:sz w:val="40"/>
                <w:szCs w:val="40"/>
              </w:rPr>
              <w:br/>
            </w:r>
            <w:r w:rsidRPr="007F092E">
              <w:rPr>
                <w:rFonts w:ascii="Calibri" w:eastAsia="Calibri" w:hAnsi="Calibri" w:cs="Times New Roman"/>
                <w:b/>
                <w:i/>
                <w:sz w:val="32"/>
                <w:szCs w:val="32"/>
              </w:rPr>
              <w:t xml:space="preserve">Must pre-register </w:t>
            </w:r>
            <w:r w:rsidR="00657084">
              <w:rPr>
                <w:rFonts w:ascii="Calibri" w:eastAsia="Calibri" w:hAnsi="Calibri" w:cs="Times New Roman"/>
                <w:b/>
                <w:i/>
                <w:sz w:val="32"/>
                <w:szCs w:val="32"/>
              </w:rPr>
              <w:br/>
            </w:r>
            <w:r w:rsidRPr="00657084">
              <w:rPr>
                <w:rFonts w:ascii="Calibri" w:eastAsia="Calibri" w:hAnsi="Calibri" w:cs="Times New Roman"/>
                <w:b/>
                <w:i/>
                <w:sz w:val="32"/>
                <w:szCs w:val="32"/>
                <w:u w:val="single"/>
              </w:rPr>
              <w:t>before 12 noon March 20</w:t>
            </w:r>
            <w:r w:rsidRPr="00657084">
              <w:rPr>
                <w:rFonts w:ascii="Calibri" w:eastAsia="Calibri" w:hAnsi="Calibri" w:cs="Times New Roman"/>
                <w:b/>
                <w:i/>
                <w:sz w:val="32"/>
                <w:szCs w:val="32"/>
                <w:u w:val="single"/>
                <w:vertAlign w:val="superscript"/>
              </w:rPr>
              <w:t>th</w:t>
            </w:r>
            <w:r w:rsidRPr="007F092E">
              <w:rPr>
                <w:rFonts w:ascii="Calibri" w:eastAsia="Calibri" w:hAnsi="Calibri" w:cs="Times New Roman"/>
                <w:b/>
                <w:i/>
                <w:sz w:val="32"/>
                <w:szCs w:val="32"/>
              </w:rPr>
              <w:t xml:space="preserve"> </w:t>
            </w:r>
            <w:r w:rsidRPr="007F092E">
              <w:rPr>
                <w:rFonts w:ascii="Calibri" w:eastAsia="Calibri" w:hAnsi="Calibri" w:cs="Times New Roman"/>
                <w:b/>
                <w:i/>
                <w:sz w:val="32"/>
                <w:szCs w:val="32"/>
              </w:rPr>
              <w:br/>
            </w:r>
            <w:r w:rsidR="00657084">
              <w:rPr>
                <w:rFonts w:ascii="Calibri" w:eastAsia="Calibri" w:hAnsi="Calibri" w:cs="Times New Roman"/>
                <w:b/>
                <w:i/>
                <w:sz w:val="32"/>
                <w:szCs w:val="32"/>
              </w:rPr>
              <w:t xml:space="preserve">to guarantee </w:t>
            </w:r>
            <w:r w:rsidR="00887D90">
              <w:rPr>
                <w:rFonts w:ascii="Calibri" w:eastAsia="Calibri" w:hAnsi="Calibri" w:cs="Times New Roman"/>
                <w:b/>
                <w:i/>
                <w:sz w:val="32"/>
                <w:szCs w:val="32"/>
              </w:rPr>
              <w:t>t-shirt</w:t>
            </w:r>
            <w:r w:rsidR="00BA4568">
              <w:rPr>
                <w:rFonts w:ascii="Calibri" w:eastAsia="Calibri" w:hAnsi="Calibri" w:cs="Times New Roman"/>
                <w:b/>
                <w:sz w:val="40"/>
                <w:szCs w:val="40"/>
              </w:rPr>
              <w:t xml:space="preserve">   </w:t>
            </w:r>
            <w:r>
              <w:rPr>
                <w:rFonts w:ascii="Calibri" w:eastAsia="Calibri" w:hAnsi="Calibri" w:cs="Times New Roman"/>
                <w:b/>
                <w:sz w:val="40"/>
                <w:szCs w:val="40"/>
              </w:rPr>
              <w:t xml:space="preserve">   </w:t>
            </w:r>
            <w:r w:rsidRPr="007F092E">
              <w:rPr>
                <w:rFonts w:ascii="Calibri" w:eastAsia="Calibri" w:hAnsi="Calibri" w:cs="Times New Roman"/>
                <w:b/>
              </w:rPr>
              <w:t xml:space="preserve">                            </w:t>
            </w:r>
            <w:r>
              <w:rPr>
                <w:rFonts w:ascii="Calibri" w:eastAsia="Calibri" w:hAnsi="Calibri" w:cs="Times New Roman"/>
                <w:b/>
              </w:rPr>
              <w:br/>
            </w:r>
            <w:r w:rsidRPr="007F092E">
              <w:rPr>
                <w:rFonts w:ascii="Calibri" w:eastAsia="Calibri" w:hAnsi="Calibri" w:cs="Times New Roman"/>
                <w:b/>
                <w:sz w:val="36"/>
                <w:szCs w:val="36"/>
              </w:rPr>
              <w:t>Race-Day Registration - $25</w:t>
            </w:r>
            <w:r w:rsidRPr="007F092E">
              <w:rPr>
                <w:rFonts w:ascii="Calibri" w:eastAsia="Calibri" w:hAnsi="Calibri" w:cs="Times New Roman"/>
                <w:b/>
                <w:sz w:val="40"/>
                <w:szCs w:val="40"/>
              </w:rPr>
              <w:t xml:space="preserve"> </w:t>
            </w:r>
            <w:r>
              <w:rPr>
                <w:rFonts w:ascii="Calibri" w:eastAsia="Calibri" w:hAnsi="Calibri" w:cs="Times New Roman"/>
                <w:b/>
                <w:sz w:val="40"/>
                <w:szCs w:val="40"/>
              </w:rPr>
              <w:br/>
            </w:r>
            <w:r w:rsidRPr="007F092E">
              <w:rPr>
                <w:rFonts w:ascii="Calibri" w:eastAsia="Calibri" w:hAnsi="Calibri" w:cs="Times New Roman"/>
                <w:b/>
                <w:sz w:val="24"/>
                <w:szCs w:val="24"/>
              </w:rPr>
              <w:t>(non-refundable)</w:t>
            </w:r>
          </w:p>
          <w:p w:rsidR="00C63D34" w:rsidRDefault="00C63D34" w:rsidP="00641C3B">
            <w:pPr>
              <w:pStyle w:val="NormalWeb"/>
              <w:spacing w:after="45"/>
              <w:jc w:val="center"/>
            </w:pPr>
            <w:r w:rsidRPr="00B52E62">
              <w:rPr>
                <w:sz w:val="28"/>
                <w:szCs w:val="28"/>
              </w:rPr>
              <w:t>Please fill out the form below</w:t>
            </w:r>
            <w:r w:rsidR="00B52E62" w:rsidRPr="00B52E62">
              <w:rPr>
                <w:sz w:val="28"/>
                <w:szCs w:val="28"/>
              </w:rPr>
              <w:t xml:space="preserve"> </w:t>
            </w:r>
            <w:r w:rsidR="00B52E62">
              <w:rPr>
                <w:sz w:val="28"/>
                <w:szCs w:val="28"/>
              </w:rPr>
              <w:br/>
            </w:r>
            <w:r w:rsidRPr="00F352BC">
              <w:rPr>
                <w:sz w:val="32"/>
                <w:szCs w:val="32"/>
              </w:rPr>
              <w:t xml:space="preserve">Make Checks Payable to: </w:t>
            </w:r>
            <w:r w:rsidR="00641C3B">
              <w:rPr>
                <w:sz w:val="32"/>
                <w:szCs w:val="32"/>
              </w:rPr>
              <w:br/>
            </w:r>
            <w:r w:rsidR="003B03C4" w:rsidRPr="00641C3B">
              <w:rPr>
                <w:b/>
                <w:color w:val="auto"/>
                <w:sz w:val="28"/>
                <w:szCs w:val="28"/>
              </w:rPr>
              <w:t>HospiceCare</w:t>
            </w:r>
            <w:r w:rsidR="00641C3B" w:rsidRPr="00641C3B">
              <w:rPr>
                <w:b/>
                <w:color w:val="auto"/>
                <w:sz w:val="28"/>
                <w:szCs w:val="28"/>
              </w:rPr>
              <w:br/>
              <w:t>1265 Maplewood Ave</w:t>
            </w:r>
            <w:r w:rsidR="00641C3B" w:rsidRPr="00641C3B">
              <w:rPr>
                <w:b/>
                <w:color w:val="auto"/>
                <w:sz w:val="28"/>
                <w:szCs w:val="28"/>
              </w:rPr>
              <w:br/>
              <w:t>Lewisburg, WV 24901</w:t>
            </w:r>
          </w:p>
        </w:tc>
      </w:tr>
      <w:tr w:rsidR="00C63D34" w:rsidTr="00641C3B">
        <w:trPr>
          <w:trHeight w:val="90"/>
        </w:trPr>
        <w:tc>
          <w:tcPr>
            <w:tcW w:w="10939" w:type="dxa"/>
            <w:gridSpan w:val="3"/>
          </w:tcPr>
          <w:p w:rsidR="00C63D34" w:rsidRPr="00C63D34" w:rsidRDefault="00F11596" w:rsidP="00C63D34">
            <w:pPr>
              <w:rPr>
                <w:u w:val="single"/>
              </w:rPr>
            </w:pPr>
            <w:r>
              <w:rPr>
                <w:noProof/>
                <w:u w:val="single"/>
              </w:rPr>
              <mc:AlternateContent>
                <mc:Choice Requires="wps">
                  <w:drawing>
                    <wp:anchor distT="0" distB="0" distL="114300" distR="114300" simplePos="0" relativeHeight="251658240" behindDoc="0" locked="0" layoutInCell="1" allowOverlap="1" wp14:anchorId="36CC7C47" wp14:editId="5DC878D9">
                      <wp:simplePos x="0" y="0"/>
                      <wp:positionH relativeFrom="column">
                        <wp:posOffset>-47625</wp:posOffset>
                      </wp:positionH>
                      <wp:positionV relativeFrom="paragraph">
                        <wp:posOffset>45720</wp:posOffset>
                      </wp:positionV>
                      <wp:extent cx="6943725" cy="0"/>
                      <wp:effectExtent l="19050" t="20955" r="19050" b="1714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25400">
                                <a:solidFill>
                                  <a:schemeClr val="dk1">
                                    <a:lumMod val="100000"/>
                                    <a:lumOff val="0"/>
                                  </a:schemeClr>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3" o:spid="_x0000_s1026" type="#_x0000_t32" style="position:absolute;margin-left:-3.75pt;margin-top:3.6pt;width:546.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" strokecolor="black [3200]" strokeweight="2pt">
                      <v:stroke dashstyle="dash"/>
                      <v:shadow color="#868686"/>
                    </v:shape>
                  </w:pict>
                </mc:Fallback>
              </mc:AlternateContent>
            </w:r>
          </w:p>
        </w:tc>
      </w:tr>
    </w:tbl>
    <w:p w:rsidR="00C63D34" w:rsidRPr="007F092E" w:rsidRDefault="003B03C4" w:rsidP="0043783D">
      <w:pPr>
        <w:pStyle w:val="NormalWeb"/>
        <w:jc w:val="center"/>
        <w:rPr>
          <w:b/>
          <w:sz w:val="28"/>
          <w:szCs w:val="28"/>
          <w:u w:val="single"/>
        </w:rPr>
      </w:pPr>
      <w:r>
        <w:rPr>
          <w:b/>
        </w:rPr>
        <w:t>HospiceCare Chocolate Chase 10</w:t>
      </w:r>
      <w:r w:rsidR="0043783D">
        <w:rPr>
          <w:b/>
        </w:rPr>
        <w:t>K</w:t>
      </w:r>
      <w:r w:rsidR="00C63D34">
        <w:rPr>
          <w:b/>
        </w:rPr>
        <w:t xml:space="preserve"> </w:t>
      </w:r>
      <w:r w:rsidR="00C63D34" w:rsidRPr="00211CAE">
        <w:rPr>
          <w:b/>
        </w:rPr>
        <w:t>Registration Form</w:t>
      </w:r>
      <w:r w:rsidR="00B52E62">
        <w:rPr>
          <w:b/>
        </w:rPr>
        <w:t xml:space="preserve"> </w:t>
      </w:r>
      <w:r w:rsidR="00B52E62">
        <w:rPr>
          <w:b/>
        </w:rPr>
        <w:br/>
        <w:t xml:space="preserve">     </w:t>
      </w:r>
      <w:r w:rsidR="00B52E62" w:rsidRPr="007F092E">
        <w:rPr>
          <w:b/>
          <w:sz w:val="28"/>
          <w:szCs w:val="28"/>
          <w:u w:val="single"/>
        </w:rPr>
        <w:t>PLEASE PRINT</w:t>
      </w:r>
    </w:p>
    <w:p w:rsidR="00F352BC" w:rsidRPr="007F092E" w:rsidRDefault="00F352BC" w:rsidP="0043783D">
      <w:pPr>
        <w:pStyle w:val="NormalWeb"/>
        <w:jc w:val="center"/>
        <w:rPr>
          <w:b/>
          <w:sz w:val="28"/>
          <w:szCs w:val="28"/>
          <w:u w:val="single"/>
        </w:rPr>
      </w:pPr>
    </w:p>
    <w:p w:rsidR="00C63D34" w:rsidRPr="00B52E62" w:rsidRDefault="003B03C4" w:rsidP="003B03C4">
      <w:pPr>
        <w:spacing w:after="0"/>
        <w:rPr>
          <w:rFonts w:ascii="Calibri" w:eastAsia="Calibri" w:hAnsi="Calibri" w:cs="Times New Roman"/>
          <w:b/>
        </w:rPr>
      </w:pPr>
      <w:r>
        <w:rPr>
          <w:rFonts w:ascii="Calibri" w:eastAsia="Calibri" w:hAnsi="Calibri" w:cs="Times New Roman"/>
        </w:rPr>
        <w:t xml:space="preserve">                                                                                                      </w:t>
      </w:r>
      <w:r w:rsidR="00872D18">
        <w:rPr>
          <w:rFonts w:ascii="Calibri" w:eastAsia="Calibri" w:hAnsi="Calibri" w:cs="Times New Roman"/>
        </w:rPr>
        <w:t xml:space="preserve">                               </w:t>
      </w:r>
      <w:r>
        <w:rPr>
          <w:rFonts w:ascii="Calibri" w:eastAsia="Calibri" w:hAnsi="Calibri" w:cs="Times New Roman"/>
        </w:rPr>
        <w:t xml:space="preserve">                                                              </w:t>
      </w:r>
      <w:r w:rsidR="009C3D2D">
        <w:rPr>
          <w:rFonts w:ascii="Calibri" w:eastAsia="Calibri" w:hAnsi="Calibri" w:cs="Times New Roman"/>
        </w:rPr>
        <w:t xml:space="preserve">    </w:t>
      </w:r>
      <w:r>
        <w:rPr>
          <w:rFonts w:ascii="Calibri" w:eastAsia="Calibri" w:hAnsi="Calibri" w:cs="Times New Roman"/>
        </w:rPr>
        <w:t xml:space="preserve">  </w:t>
      </w:r>
      <w:r w:rsidRPr="00B52E62">
        <w:rPr>
          <w:rFonts w:ascii="Calibri" w:eastAsia="Calibri" w:hAnsi="Calibri" w:cs="Times New Roman"/>
          <w:b/>
        </w:rPr>
        <w:t xml:space="preserve">M       </w:t>
      </w:r>
      <w:r w:rsidR="00C63D34" w:rsidRPr="00B52E62">
        <w:rPr>
          <w:rFonts w:ascii="Calibri" w:eastAsia="Calibri" w:hAnsi="Calibri" w:cs="Times New Roman"/>
          <w:b/>
        </w:rPr>
        <w:t xml:space="preserve"> F</w:t>
      </w:r>
    </w:p>
    <w:p w:rsidR="00C63D34" w:rsidRPr="00F352BC" w:rsidRDefault="00887D90" w:rsidP="00C63D34">
      <w:pPr>
        <w:pBdr>
          <w:top w:val="single" w:sz="12" w:space="1" w:color="auto"/>
          <w:bottom w:val="single" w:sz="12" w:space="1" w:color="auto"/>
        </w:pBdr>
        <w:spacing w:after="0"/>
        <w:rPr>
          <w:rFonts w:ascii="Calibri" w:eastAsia="Calibri" w:hAnsi="Calibri" w:cs="Times New Roman"/>
          <w:b/>
        </w:rPr>
      </w:pPr>
      <w:r>
        <w:rPr>
          <w:rFonts w:ascii="Calibri" w:eastAsia="Calibri" w:hAnsi="Calibri" w:cs="Times New Roman"/>
          <w:b/>
        </w:rPr>
        <w:t>First Name</w:t>
      </w:r>
      <w:r>
        <w:rPr>
          <w:rFonts w:ascii="Calibri" w:eastAsia="Calibri" w:hAnsi="Calibri" w:cs="Times New Roman"/>
          <w:b/>
        </w:rPr>
        <w:tab/>
      </w:r>
      <w:r>
        <w:rPr>
          <w:rFonts w:ascii="Calibri" w:eastAsia="Calibri" w:hAnsi="Calibri" w:cs="Times New Roman"/>
          <w:b/>
        </w:rPr>
        <w:tab/>
        <w:t xml:space="preserve">       Last Name    </w:t>
      </w:r>
      <w:r w:rsidR="009C3D2D">
        <w:rPr>
          <w:rFonts w:ascii="Calibri" w:eastAsia="Calibri" w:hAnsi="Calibri" w:cs="Times New Roman"/>
          <w:b/>
        </w:rPr>
        <w:tab/>
      </w:r>
      <w:r>
        <w:rPr>
          <w:rFonts w:ascii="Calibri" w:eastAsia="Calibri" w:hAnsi="Calibri" w:cs="Times New Roman"/>
          <w:b/>
        </w:rPr>
        <w:t xml:space="preserve">Shirt Size       </w:t>
      </w:r>
      <w:r>
        <w:rPr>
          <w:rFonts w:ascii="Calibri" w:eastAsia="Calibri" w:hAnsi="Calibri" w:cs="Times New Roman"/>
          <w:b/>
        </w:rPr>
        <w:tab/>
      </w:r>
      <w:r w:rsidR="009C3D2D">
        <w:rPr>
          <w:rFonts w:ascii="Calibri" w:eastAsia="Calibri" w:hAnsi="Calibri" w:cs="Times New Roman"/>
          <w:b/>
        </w:rPr>
        <w:tab/>
      </w:r>
      <w:r w:rsidR="00872D18">
        <w:rPr>
          <w:rFonts w:ascii="Calibri" w:eastAsia="Calibri" w:hAnsi="Calibri" w:cs="Times New Roman"/>
          <w:b/>
        </w:rPr>
        <w:t>DOB</w:t>
      </w:r>
      <w:r w:rsidR="00872D18">
        <w:rPr>
          <w:rFonts w:ascii="Calibri" w:eastAsia="Calibri" w:hAnsi="Calibri" w:cs="Times New Roman"/>
          <w:b/>
        </w:rPr>
        <w:tab/>
      </w:r>
      <w:r w:rsidR="00872D18">
        <w:rPr>
          <w:rFonts w:ascii="Calibri" w:eastAsia="Calibri" w:hAnsi="Calibri" w:cs="Times New Roman"/>
          <w:b/>
        </w:rPr>
        <w:tab/>
      </w:r>
      <w:r w:rsidR="009C3D2D">
        <w:rPr>
          <w:rFonts w:ascii="Calibri" w:eastAsia="Calibri" w:hAnsi="Calibri" w:cs="Times New Roman"/>
          <w:b/>
        </w:rPr>
        <w:t xml:space="preserve"> </w:t>
      </w:r>
      <w:r w:rsidR="00C63D34" w:rsidRPr="00F352BC">
        <w:rPr>
          <w:rFonts w:ascii="Calibri" w:eastAsia="Calibri" w:hAnsi="Calibri" w:cs="Times New Roman"/>
          <w:b/>
        </w:rPr>
        <w:t xml:space="preserve"> </w:t>
      </w:r>
      <w:r w:rsidR="00E00516">
        <w:rPr>
          <w:rFonts w:ascii="Calibri" w:eastAsia="Calibri" w:hAnsi="Calibri" w:cs="Times New Roman"/>
          <w:b/>
        </w:rPr>
        <w:t xml:space="preserve">Age Group    </w:t>
      </w:r>
      <w:r w:rsidR="00C63D34" w:rsidRPr="00F352BC">
        <w:rPr>
          <w:rFonts w:ascii="Calibri" w:eastAsia="Calibri" w:hAnsi="Calibri" w:cs="Times New Roman"/>
          <w:b/>
        </w:rPr>
        <w:t xml:space="preserve">     </w:t>
      </w:r>
      <w:r w:rsidR="009C3D2D">
        <w:rPr>
          <w:rFonts w:ascii="Calibri" w:eastAsia="Calibri" w:hAnsi="Calibri" w:cs="Times New Roman"/>
          <w:b/>
        </w:rPr>
        <w:t xml:space="preserve">           </w:t>
      </w:r>
      <w:r w:rsidR="00C63D34" w:rsidRPr="00F352BC">
        <w:rPr>
          <w:rFonts w:ascii="Calibri" w:eastAsia="Calibri" w:hAnsi="Calibri" w:cs="Times New Roman"/>
          <w:b/>
        </w:rPr>
        <w:t>Gender</w:t>
      </w:r>
    </w:p>
    <w:p w:rsidR="00C63D34" w:rsidRPr="00872D18" w:rsidRDefault="009C3D2D" w:rsidP="00C63D34">
      <w:pPr>
        <w:pBdr>
          <w:top w:val="single" w:sz="12" w:space="1" w:color="auto"/>
          <w:bottom w:val="single" w:sz="12" w:space="1" w:color="auto"/>
        </w:pBdr>
        <w:spacing w:after="0"/>
        <w:rPr>
          <w:rFonts w:ascii="Calibri" w:eastAsia="Calibri" w:hAnsi="Calibri" w:cs="Times New Roman"/>
          <w:b/>
        </w:rPr>
      </w:pP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r>
      <w:r>
        <w:rPr>
          <w:rFonts w:ascii="Calibri" w:eastAsia="Calibri" w:hAnsi="Calibri" w:cs="Times New Roman"/>
        </w:rPr>
        <w:tab/>
        <w:t xml:space="preserve">      (</w:t>
      </w:r>
      <w:proofErr w:type="gramStart"/>
      <w:r w:rsidR="00872D18" w:rsidRPr="00872D18">
        <w:rPr>
          <w:rFonts w:ascii="Calibri" w:eastAsia="Calibri" w:hAnsi="Calibri" w:cs="Times New Roman"/>
          <w:b/>
        </w:rPr>
        <w:t>mm/</w:t>
      </w:r>
      <w:proofErr w:type="spellStart"/>
      <w:r w:rsidR="00872D18" w:rsidRPr="00872D18">
        <w:rPr>
          <w:rFonts w:ascii="Calibri" w:eastAsia="Calibri" w:hAnsi="Calibri" w:cs="Times New Roman"/>
          <w:b/>
        </w:rPr>
        <w:t>dd</w:t>
      </w:r>
      <w:proofErr w:type="spellEnd"/>
      <w:r w:rsidR="00872D18" w:rsidRPr="00872D18">
        <w:rPr>
          <w:rFonts w:ascii="Calibri" w:eastAsia="Calibri" w:hAnsi="Calibri" w:cs="Times New Roman"/>
          <w:b/>
        </w:rPr>
        <w:t>/year</w:t>
      </w:r>
      <w:proofErr w:type="gramEnd"/>
      <w:r>
        <w:rPr>
          <w:rFonts w:ascii="Calibri" w:eastAsia="Calibri" w:hAnsi="Calibri" w:cs="Times New Roman"/>
          <w:b/>
        </w:rPr>
        <w:t>)</w:t>
      </w:r>
    </w:p>
    <w:p w:rsidR="00F352BC" w:rsidRPr="00872D18" w:rsidRDefault="00F352BC" w:rsidP="00C63D34">
      <w:pPr>
        <w:pBdr>
          <w:top w:val="single" w:sz="12" w:space="1" w:color="auto"/>
          <w:bottom w:val="single" w:sz="12" w:space="1" w:color="auto"/>
        </w:pBdr>
        <w:spacing w:after="0"/>
        <w:rPr>
          <w:rFonts w:ascii="Calibri" w:eastAsia="Calibri" w:hAnsi="Calibri" w:cs="Times New Roman"/>
          <w:b/>
        </w:rPr>
      </w:pPr>
    </w:p>
    <w:p w:rsidR="00C63D34" w:rsidRPr="00F352BC" w:rsidRDefault="00C63D34" w:rsidP="00C63D34">
      <w:pPr>
        <w:spacing w:after="0"/>
        <w:rPr>
          <w:rFonts w:ascii="Calibri" w:eastAsia="Calibri" w:hAnsi="Calibri" w:cs="Times New Roman"/>
          <w:b/>
        </w:rPr>
      </w:pPr>
      <w:r w:rsidRPr="00F352BC">
        <w:rPr>
          <w:rFonts w:ascii="Calibri" w:eastAsia="Calibri" w:hAnsi="Calibri" w:cs="Times New Roman"/>
          <w:b/>
        </w:rPr>
        <w:t>Address</w:t>
      </w:r>
    </w:p>
    <w:p w:rsidR="00C63D34" w:rsidRDefault="00C63D34" w:rsidP="00C63D34">
      <w:pPr>
        <w:pBdr>
          <w:bottom w:val="single" w:sz="12" w:space="1" w:color="auto"/>
        </w:pBdr>
        <w:spacing w:after="0"/>
        <w:rPr>
          <w:rFonts w:ascii="Calibri" w:eastAsia="Calibri" w:hAnsi="Calibri" w:cs="Times New Roman"/>
        </w:rPr>
      </w:pPr>
    </w:p>
    <w:p w:rsidR="00C63D34" w:rsidRDefault="003B03C4" w:rsidP="00C63D34">
      <w:pPr>
        <w:pBdr>
          <w:bottom w:val="single" w:sz="12" w:space="1" w:color="auto"/>
        </w:pBdr>
        <w:spacing w:after="0"/>
        <w:rPr>
          <w:rFonts w:ascii="Calibri" w:eastAsia="Calibri" w:hAnsi="Calibri" w:cs="Times New Roman"/>
        </w:rPr>
      </w:pPr>
      <w:r>
        <w:rPr>
          <w:rFonts w:ascii="Calibri" w:eastAsia="Calibri" w:hAnsi="Calibri" w:cs="Times New Roman"/>
        </w:rPr>
        <w:t xml:space="preserve">  </w:t>
      </w:r>
    </w:p>
    <w:p w:rsidR="00C63D34" w:rsidRPr="00F352BC" w:rsidRDefault="00C63D34" w:rsidP="00C63D34">
      <w:pPr>
        <w:spacing w:after="0"/>
        <w:rPr>
          <w:rFonts w:ascii="Calibri" w:eastAsia="Calibri" w:hAnsi="Calibri" w:cs="Times New Roman"/>
          <w:b/>
        </w:rPr>
      </w:pPr>
      <w:r w:rsidRPr="00F352BC">
        <w:rPr>
          <w:rFonts w:ascii="Calibri" w:eastAsia="Calibri" w:hAnsi="Calibri" w:cs="Times New Roman"/>
          <w:b/>
        </w:rPr>
        <w:t xml:space="preserve">City     </w:t>
      </w:r>
      <w:r w:rsidRPr="00F352BC">
        <w:rPr>
          <w:rFonts w:ascii="Calibri" w:eastAsia="Calibri" w:hAnsi="Calibri" w:cs="Times New Roman"/>
          <w:b/>
        </w:rPr>
        <w:tab/>
      </w:r>
      <w:r w:rsidR="003B03C4" w:rsidRPr="00F352BC">
        <w:rPr>
          <w:rFonts w:ascii="Calibri" w:eastAsia="Calibri" w:hAnsi="Calibri" w:cs="Times New Roman"/>
          <w:b/>
        </w:rPr>
        <w:t xml:space="preserve">                                                               </w:t>
      </w:r>
      <w:r w:rsidRPr="00F352BC">
        <w:rPr>
          <w:rFonts w:ascii="Calibri" w:eastAsia="Calibri" w:hAnsi="Calibri" w:cs="Times New Roman"/>
          <w:b/>
        </w:rPr>
        <w:t xml:space="preserve">State             </w:t>
      </w:r>
      <w:r w:rsidR="003B03C4" w:rsidRPr="00F352BC">
        <w:rPr>
          <w:rFonts w:ascii="Calibri" w:eastAsia="Calibri" w:hAnsi="Calibri" w:cs="Times New Roman"/>
          <w:b/>
        </w:rPr>
        <w:t xml:space="preserve">                                                              </w:t>
      </w:r>
      <w:r w:rsidRPr="00F352BC">
        <w:rPr>
          <w:rFonts w:ascii="Calibri" w:eastAsia="Calibri" w:hAnsi="Calibri" w:cs="Times New Roman"/>
          <w:b/>
        </w:rPr>
        <w:t xml:space="preserve"> Zip</w:t>
      </w:r>
    </w:p>
    <w:p w:rsidR="00C63D34" w:rsidRDefault="00C63D34" w:rsidP="00C63D34">
      <w:pPr>
        <w:pBdr>
          <w:bottom w:val="single" w:sz="12" w:space="1" w:color="auto"/>
        </w:pBdr>
        <w:spacing w:after="0"/>
        <w:rPr>
          <w:rFonts w:ascii="Calibri" w:eastAsia="Calibri" w:hAnsi="Calibri" w:cs="Times New Roman"/>
        </w:rPr>
      </w:pPr>
    </w:p>
    <w:p w:rsidR="00C63D34" w:rsidRDefault="00C63D34" w:rsidP="00C63D34">
      <w:pPr>
        <w:pBdr>
          <w:bottom w:val="single" w:sz="12" w:space="1" w:color="auto"/>
        </w:pBdr>
        <w:spacing w:after="0"/>
        <w:rPr>
          <w:rFonts w:ascii="Calibri" w:eastAsia="Calibri" w:hAnsi="Calibri" w:cs="Times New Roman"/>
        </w:rPr>
      </w:pPr>
    </w:p>
    <w:p w:rsidR="00C63D34" w:rsidRPr="00F352BC" w:rsidRDefault="00B52E62" w:rsidP="00C63D34">
      <w:pPr>
        <w:spacing w:after="0"/>
        <w:rPr>
          <w:rFonts w:ascii="Calibri" w:eastAsia="Calibri" w:hAnsi="Calibri" w:cs="Times New Roman"/>
          <w:b/>
          <w:i/>
          <w:sz w:val="16"/>
          <w:szCs w:val="16"/>
        </w:rPr>
      </w:pPr>
      <w:r>
        <w:rPr>
          <w:rFonts w:ascii="Calibri" w:eastAsia="Calibri" w:hAnsi="Calibri" w:cs="Times New Roman"/>
          <w:b/>
        </w:rPr>
        <w:t>E-Mail</w:t>
      </w:r>
      <w:r>
        <w:rPr>
          <w:rFonts w:ascii="Calibri" w:eastAsia="Calibri" w:hAnsi="Calibri" w:cs="Times New Roman"/>
          <w:b/>
        </w:rPr>
        <w:tab/>
      </w:r>
      <w:r w:rsidRPr="00B52E62">
        <w:rPr>
          <w:rFonts w:ascii="Calibri" w:eastAsia="Calibri" w:hAnsi="Calibri" w:cs="Times New Roman"/>
          <w:b/>
          <w:i/>
          <w:sz w:val="20"/>
          <w:szCs w:val="20"/>
        </w:rPr>
        <w:t>(for future race info)</w:t>
      </w:r>
      <w:r w:rsidR="00C63D34" w:rsidRPr="00B52E62">
        <w:rPr>
          <w:rFonts w:ascii="Calibri" w:eastAsia="Calibri" w:hAnsi="Calibri" w:cs="Times New Roman"/>
          <w:b/>
          <w:i/>
          <w:sz w:val="20"/>
          <w:szCs w:val="20"/>
        </w:rPr>
        <w:tab/>
      </w:r>
      <w:r w:rsidR="00C63D34" w:rsidRPr="00F352BC">
        <w:rPr>
          <w:rFonts w:ascii="Calibri" w:eastAsia="Calibri" w:hAnsi="Calibri" w:cs="Times New Roman"/>
          <w:b/>
        </w:rPr>
        <w:tab/>
      </w:r>
      <w:r w:rsidR="00C63D34" w:rsidRPr="00F352BC">
        <w:rPr>
          <w:rFonts w:ascii="Calibri" w:eastAsia="Calibri" w:hAnsi="Calibri" w:cs="Times New Roman"/>
          <w:b/>
        </w:rPr>
        <w:tab/>
      </w:r>
      <w:r w:rsidR="00C63D34" w:rsidRPr="00F352BC">
        <w:rPr>
          <w:rFonts w:ascii="Calibri" w:eastAsia="Calibri" w:hAnsi="Calibri" w:cs="Times New Roman"/>
          <w:b/>
        </w:rPr>
        <w:tab/>
      </w:r>
      <w:r w:rsidR="00C63D34" w:rsidRPr="00F352BC">
        <w:rPr>
          <w:rFonts w:ascii="Calibri" w:eastAsia="Calibri" w:hAnsi="Calibri" w:cs="Times New Roman"/>
          <w:b/>
        </w:rPr>
        <w:tab/>
      </w:r>
      <w:r w:rsidR="003B03C4" w:rsidRPr="00F352BC">
        <w:rPr>
          <w:rFonts w:ascii="Calibri" w:eastAsia="Calibri" w:hAnsi="Calibri" w:cs="Times New Roman"/>
          <w:b/>
        </w:rPr>
        <w:t xml:space="preserve">                           </w:t>
      </w:r>
      <w:r w:rsidR="00C63D34" w:rsidRPr="00F352BC">
        <w:rPr>
          <w:rFonts w:ascii="Calibri" w:eastAsia="Calibri" w:hAnsi="Calibri" w:cs="Times New Roman"/>
          <w:b/>
        </w:rPr>
        <w:t xml:space="preserve">Phone </w:t>
      </w:r>
      <w:r w:rsidR="00C63D34" w:rsidRPr="00F352BC">
        <w:rPr>
          <w:rFonts w:ascii="Calibri" w:eastAsia="Calibri" w:hAnsi="Calibri" w:cs="Times New Roman"/>
          <w:b/>
        </w:rPr>
        <w:tab/>
      </w:r>
      <w:r w:rsidR="00C63D34" w:rsidRPr="00F352BC">
        <w:rPr>
          <w:rFonts w:ascii="Calibri" w:eastAsia="Calibri" w:hAnsi="Calibri" w:cs="Times New Roman"/>
          <w:b/>
        </w:rPr>
        <w:tab/>
      </w:r>
      <w:r w:rsidR="00C63D34" w:rsidRPr="00F352BC">
        <w:rPr>
          <w:rFonts w:ascii="Calibri" w:eastAsia="Calibri" w:hAnsi="Calibri" w:cs="Times New Roman"/>
          <w:b/>
        </w:rPr>
        <w:tab/>
        <w:t xml:space="preserve"> </w:t>
      </w:r>
    </w:p>
    <w:p w:rsidR="00C63D34" w:rsidRPr="001F2279" w:rsidRDefault="00C63D34" w:rsidP="00C63D34">
      <w:pPr>
        <w:spacing w:after="0"/>
        <w:rPr>
          <w:rFonts w:ascii="Calibri" w:eastAsia="Calibri" w:hAnsi="Calibri" w:cs="Times New Roman"/>
          <w:sz w:val="16"/>
          <w:szCs w:val="16"/>
        </w:rPr>
      </w:pPr>
    </w:p>
    <w:p w:rsidR="00C63D34" w:rsidRPr="00F11596" w:rsidRDefault="00C63D34" w:rsidP="00C63D34">
      <w:pPr>
        <w:spacing w:after="0"/>
        <w:rPr>
          <w:rFonts w:ascii="Calibri" w:eastAsia="Calibri" w:hAnsi="Calibri" w:cs="Times New Roman"/>
          <w:sz w:val="18"/>
          <w:szCs w:val="18"/>
        </w:rPr>
      </w:pPr>
      <w:r w:rsidRPr="00F11596">
        <w:rPr>
          <w:rFonts w:ascii="Calibri" w:eastAsia="Calibri" w:hAnsi="Calibri" w:cs="Times New Roman"/>
          <w:sz w:val="18"/>
          <w:szCs w:val="18"/>
        </w:rPr>
        <w:t xml:space="preserve">Waiver: </w:t>
      </w:r>
      <w:r w:rsidR="00485566" w:rsidRPr="00F11596">
        <w:rPr>
          <w:sz w:val="18"/>
          <w:szCs w:val="18"/>
        </w:rPr>
        <w:t xml:space="preserve">I know that running a road race is a potentially hazardous activity. I should not enter and run unless I am medically able and properly trained. I agree to abide by any decision of a race official relative to my ability to safely compete the run. I assume all risks associated with running in this event, including but not limited to falls, contact with other participants, the effects of the weather (including cold weather and ice), traffic and the condition of the road, all such risks being known and appreciated by me. Having read this waiver and knowing these facts, and in consideration of the acceptance of my entry, I for myself, and anyone entitled to act on my behalf, waive and release </w:t>
      </w:r>
      <w:r w:rsidR="003B03C4" w:rsidRPr="00F11596">
        <w:rPr>
          <w:sz w:val="18"/>
          <w:szCs w:val="18"/>
        </w:rPr>
        <w:t>Chocolate Chase 10k</w:t>
      </w:r>
      <w:r w:rsidR="00485566" w:rsidRPr="00F11596">
        <w:rPr>
          <w:sz w:val="18"/>
          <w:szCs w:val="18"/>
        </w:rPr>
        <w:t>, race officials, volunteers and all sponsors, their representatives and successors from all claims or liabilities of any kind arising out of my participation in this event.</w:t>
      </w:r>
    </w:p>
    <w:p w:rsidR="00C63D34" w:rsidRPr="003B03C4" w:rsidRDefault="00C63D34" w:rsidP="00C63D34">
      <w:pPr>
        <w:pBdr>
          <w:bottom w:val="single" w:sz="12" w:space="1" w:color="auto"/>
        </w:pBdr>
        <w:spacing w:after="0"/>
        <w:rPr>
          <w:rFonts w:ascii="Calibri" w:eastAsia="Calibri" w:hAnsi="Calibri" w:cs="Times New Roman"/>
          <w:sz w:val="28"/>
          <w:szCs w:val="28"/>
        </w:rPr>
      </w:pPr>
    </w:p>
    <w:p w:rsidR="00C63D34" w:rsidRDefault="00C63D34" w:rsidP="00C63D34">
      <w:pPr>
        <w:pBdr>
          <w:bottom w:val="single" w:sz="12" w:space="1" w:color="auto"/>
        </w:pBdr>
        <w:spacing w:after="0"/>
        <w:rPr>
          <w:rFonts w:ascii="Calibri" w:eastAsia="Calibri" w:hAnsi="Calibri" w:cs="Times New Roman"/>
          <w:sz w:val="12"/>
          <w:szCs w:val="12"/>
        </w:rPr>
      </w:pPr>
    </w:p>
    <w:p w:rsidR="00C63D34" w:rsidRPr="005E6A4B" w:rsidRDefault="00C63D34" w:rsidP="00C63D34">
      <w:pPr>
        <w:spacing w:after="0"/>
        <w:rPr>
          <w:b/>
          <w:sz w:val="24"/>
          <w:szCs w:val="24"/>
        </w:rPr>
      </w:pPr>
      <w:r w:rsidRPr="005E6A4B">
        <w:rPr>
          <w:rFonts w:ascii="Calibri" w:eastAsia="Calibri" w:hAnsi="Calibri" w:cs="Times New Roman"/>
          <w:b/>
          <w:sz w:val="24"/>
          <w:szCs w:val="24"/>
        </w:rPr>
        <w:t>Signature (Parent if under 18</w:t>
      </w:r>
      <w:proofErr w:type="gramStart"/>
      <w:r w:rsidRPr="005E6A4B">
        <w:rPr>
          <w:rFonts w:ascii="Calibri" w:eastAsia="Calibri" w:hAnsi="Calibri" w:cs="Times New Roman"/>
          <w:b/>
          <w:sz w:val="24"/>
          <w:szCs w:val="24"/>
        </w:rPr>
        <w:t xml:space="preserve">) </w:t>
      </w:r>
      <w:r w:rsidR="001013DC" w:rsidRPr="005E6A4B">
        <w:rPr>
          <w:rFonts w:ascii="Calibri" w:eastAsia="Calibri" w:hAnsi="Calibri" w:cs="Times New Roman"/>
          <w:b/>
          <w:sz w:val="24"/>
          <w:szCs w:val="24"/>
        </w:rPr>
        <w:t xml:space="preserve"> </w:t>
      </w:r>
      <w:r w:rsidR="001013DC" w:rsidRPr="00B52E62">
        <w:rPr>
          <w:rFonts w:ascii="Calibri" w:eastAsia="Calibri" w:hAnsi="Calibri" w:cs="Times New Roman"/>
          <w:b/>
          <w:color w:val="FF0000"/>
          <w:sz w:val="28"/>
          <w:szCs w:val="28"/>
        </w:rPr>
        <w:t>ALL</w:t>
      </w:r>
      <w:proofErr w:type="gramEnd"/>
      <w:r w:rsidR="001013DC" w:rsidRPr="00B52E62">
        <w:rPr>
          <w:rFonts w:ascii="Calibri" w:eastAsia="Calibri" w:hAnsi="Calibri" w:cs="Times New Roman"/>
          <w:b/>
          <w:color w:val="FF0000"/>
          <w:sz w:val="28"/>
          <w:szCs w:val="28"/>
        </w:rPr>
        <w:t xml:space="preserve"> PARTIC</w:t>
      </w:r>
      <w:r w:rsidR="007F092E">
        <w:rPr>
          <w:rFonts w:ascii="Calibri" w:eastAsia="Calibri" w:hAnsi="Calibri" w:cs="Times New Roman"/>
          <w:b/>
          <w:color w:val="FF0000"/>
          <w:sz w:val="28"/>
          <w:szCs w:val="28"/>
        </w:rPr>
        <w:t>I</w:t>
      </w:r>
      <w:r w:rsidR="001013DC" w:rsidRPr="00B52E62">
        <w:rPr>
          <w:rFonts w:ascii="Calibri" w:eastAsia="Calibri" w:hAnsi="Calibri" w:cs="Times New Roman"/>
          <w:b/>
          <w:color w:val="FF0000"/>
          <w:sz w:val="28"/>
          <w:szCs w:val="28"/>
        </w:rPr>
        <w:t>PANTS MUST SIGN ENTRY FORM</w:t>
      </w:r>
      <w:r w:rsidRPr="005E6A4B">
        <w:rPr>
          <w:rFonts w:ascii="Calibri" w:eastAsia="Calibri" w:hAnsi="Calibri" w:cs="Times New Roman"/>
          <w:b/>
          <w:sz w:val="24"/>
          <w:szCs w:val="24"/>
        </w:rPr>
        <w:t xml:space="preserve">       </w:t>
      </w:r>
      <w:r w:rsidR="00B52E62">
        <w:rPr>
          <w:rFonts w:ascii="Calibri" w:eastAsia="Calibri" w:hAnsi="Calibri" w:cs="Times New Roman"/>
          <w:b/>
          <w:sz w:val="24"/>
          <w:szCs w:val="24"/>
        </w:rPr>
        <w:tab/>
      </w:r>
      <w:r w:rsidR="00B52E62">
        <w:rPr>
          <w:rFonts w:ascii="Calibri" w:eastAsia="Calibri" w:hAnsi="Calibri" w:cs="Times New Roman"/>
          <w:b/>
          <w:sz w:val="24"/>
          <w:szCs w:val="24"/>
        </w:rPr>
        <w:tab/>
      </w:r>
      <w:r w:rsidR="005E6A4B">
        <w:rPr>
          <w:rFonts w:ascii="Calibri" w:eastAsia="Calibri" w:hAnsi="Calibri" w:cs="Times New Roman"/>
          <w:b/>
          <w:sz w:val="24"/>
          <w:szCs w:val="24"/>
        </w:rPr>
        <w:t xml:space="preserve">   </w:t>
      </w:r>
      <w:r w:rsidRPr="005E6A4B">
        <w:rPr>
          <w:rFonts w:ascii="Calibri" w:eastAsia="Calibri" w:hAnsi="Calibri" w:cs="Times New Roman"/>
          <w:b/>
          <w:sz w:val="24"/>
          <w:szCs w:val="24"/>
        </w:rPr>
        <w:t>Date</w:t>
      </w:r>
    </w:p>
    <w:sectPr w:rsidR="00C63D34" w:rsidRPr="005E6A4B" w:rsidSect="002B2B93">
      <w:pgSz w:w="12240" w:h="15840"/>
      <w:pgMar w:top="36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D34"/>
    <w:rsid w:val="000865B2"/>
    <w:rsid w:val="000B19A5"/>
    <w:rsid w:val="000D71A1"/>
    <w:rsid w:val="000F51CB"/>
    <w:rsid w:val="001013DC"/>
    <w:rsid w:val="00171F6A"/>
    <w:rsid w:val="00184A6E"/>
    <w:rsid w:val="001A6A7C"/>
    <w:rsid w:val="002117BC"/>
    <w:rsid w:val="0025631C"/>
    <w:rsid w:val="002B2B93"/>
    <w:rsid w:val="00324E76"/>
    <w:rsid w:val="00381830"/>
    <w:rsid w:val="00395941"/>
    <w:rsid w:val="003A78D8"/>
    <w:rsid w:val="003B03C4"/>
    <w:rsid w:val="0040525D"/>
    <w:rsid w:val="00410101"/>
    <w:rsid w:val="0043783D"/>
    <w:rsid w:val="00485566"/>
    <w:rsid w:val="004D0DBA"/>
    <w:rsid w:val="004D7CC5"/>
    <w:rsid w:val="00553EB7"/>
    <w:rsid w:val="005E6A4B"/>
    <w:rsid w:val="00641C3B"/>
    <w:rsid w:val="00656869"/>
    <w:rsid w:val="00657084"/>
    <w:rsid w:val="00755262"/>
    <w:rsid w:val="00762A67"/>
    <w:rsid w:val="00762B9C"/>
    <w:rsid w:val="007F092E"/>
    <w:rsid w:val="00817706"/>
    <w:rsid w:val="00834BA9"/>
    <w:rsid w:val="00865DE7"/>
    <w:rsid w:val="00872D18"/>
    <w:rsid w:val="00887D90"/>
    <w:rsid w:val="00893F4A"/>
    <w:rsid w:val="008A2B49"/>
    <w:rsid w:val="008F0517"/>
    <w:rsid w:val="0093713C"/>
    <w:rsid w:val="00961163"/>
    <w:rsid w:val="00980888"/>
    <w:rsid w:val="009B1DBA"/>
    <w:rsid w:val="009C3D2D"/>
    <w:rsid w:val="009E53B1"/>
    <w:rsid w:val="009E5C59"/>
    <w:rsid w:val="009F593A"/>
    <w:rsid w:val="00A57B40"/>
    <w:rsid w:val="00AA6DCA"/>
    <w:rsid w:val="00AA7C9A"/>
    <w:rsid w:val="00AC256C"/>
    <w:rsid w:val="00AE5762"/>
    <w:rsid w:val="00B013BE"/>
    <w:rsid w:val="00B24AEF"/>
    <w:rsid w:val="00B422EC"/>
    <w:rsid w:val="00B52E62"/>
    <w:rsid w:val="00B57722"/>
    <w:rsid w:val="00B74CC9"/>
    <w:rsid w:val="00BA2EA7"/>
    <w:rsid w:val="00BA4568"/>
    <w:rsid w:val="00BA5FB8"/>
    <w:rsid w:val="00BB4DC6"/>
    <w:rsid w:val="00BB6C91"/>
    <w:rsid w:val="00BF0F50"/>
    <w:rsid w:val="00C24F2C"/>
    <w:rsid w:val="00C5298B"/>
    <w:rsid w:val="00C63D34"/>
    <w:rsid w:val="00C66F1E"/>
    <w:rsid w:val="00CF273F"/>
    <w:rsid w:val="00D067A0"/>
    <w:rsid w:val="00D25E9F"/>
    <w:rsid w:val="00DD3AB5"/>
    <w:rsid w:val="00DF32B3"/>
    <w:rsid w:val="00E00516"/>
    <w:rsid w:val="00E14870"/>
    <w:rsid w:val="00E572A8"/>
    <w:rsid w:val="00E57345"/>
    <w:rsid w:val="00E85AC9"/>
    <w:rsid w:val="00EA727B"/>
    <w:rsid w:val="00EB79F8"/>
    <w:rsid w:val="00F11596"/>
    <w:rsid w:val="00F352BC"/>
    <w:rsid w:val="00F56F7A"/>
    <w:rsid w:val="00F75159"/>
    <w:rsid w:val="00FB7A35"/>
    <w:rsid w:val="00FC5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6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3D34"/>
    <w:rPr>
      <w:rFonts w:ascii="Courier New" w:eastAsia="Times New Roman" w:hAnsi="Courier New" w:cs="Courier New"/>
      <w:sz w:val="20"/>
      <w:szCs w:val="20"/>
    </w:rPr>
  </w:style>
  <w:style w:type="paragraph" w:styleId="NormalWeb">
    <w:name w:val="Normal (Web)"/>
    <w:basedOn w:val="Normal"/>
    <w:rsid w:val="00C63D34"/>
    <w:pPr>
      <w:spacing w:after="0" w:line="240" w:lineRule="auto"/>
    </w:pPr>
    <w:rPr>
      <w:rFonts w:ascii="Verdana" w:eastAsia="Times New Roman" w:hAnsi="Verdana" w:cs="Times New Roman"/>
      <w:color w:val="000000"/>
      <w:sz w:val="20"/>
      <w:szCs w:val="20"/>
    </w:rPr>
  </w:style>
  <w:style w:type="character" w:styleId="Hyperlink">
    <w:name w:val="Hyperlink"/>
    <w:basedOn w:val="DefaultParagraphFont"/>
    <w:uiPriority w:val="99"/>
    <w:unhideWhenUsed/>
    <w:rsid w:val="00C5298B"/>
    <w:rPr>
      <w:color w:val="0000FF" w:themeColor="hyperlink"/>
      <w:u w:val="single"/>
    </w:rPr>
  </w:style>
  <w:style w:type="paragraph" w:styleId="BalloonText">
    <w:name w:val="Balloon Text"/>
    <w:basedOn w:val="Normal"/>
    <w:link w:val="BalloonTextChar"/>
    <w:uiPriority w:val="99"/>
    <w:semiHidden/>
    <w:unhideWhenUsed/>
    <w:rsid w:val="00C5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63D3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C63D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3D34"/>
    <w:rPr>
      <w:rFonts w:ascii="Courier New" w:eastAsia="Times New Roman" w:hAnsi="Courier New" w:cs="Courier New"/>
      <w:sz w:val="20"/>
      <w:szCs w:val="20"/>
    </w:rPr>
  </w:style>
  <w:style w:type="paragraph" w:styleId="NormalWeb">
    <w:name w:val="Normal (Web)"/>
    <w:basedOn w:val="Normal"/>
    <w:rsid w:val="00C63D34"/>
    <w:pPr>
      <w:spacing w:after="0" w:line="240" w:lineRule="auto"/>
    </w:pPr>
    <w:rPr>
      <w:rFonts w:ascii="Verdana" w:eastAsia="Times New Roman" w:hAnsi="Verdana" w:cs="Times New Roman"/>
      <w:color w:val="000000"/>
      <w:sz w:val="20"/>
      <w:szCs w:val="20"/>
    </w:rPr>
  </w:style>
  <w:style w:type="character" w:styleId="Hyperlink">
    <w:name w:val="Hyperlink"/>
    <w:basedOn w:val="DefaultParagraphFont"/>
    <w:uiPriority w:val="99"/>
    <w:unhideWhenUsed/>
    <w:rsid w:val="00C5298B"/>
    <w:rPr>
      <w:color w:val="0000FF" w:themeColor="hyperlink"/>
      <w:u w:val="single"/>
    </w:rPr>
  </w:style>
  <w:style w:type="paragraph" w:styleId="BalloonText">
    <w:name w:val="Balloon Text"/>
    <w:basedOn w:val="Normal"/>
    <w:link w:val="BalloonTextChar"/>
    <w:uiPriority w:val="99"/>
    <w:semiHidden/>
    <w:unhideWhenUsed/>
    <w:rsid w:val="00C52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08918">
      <w:bodyDiv w:val="1"/>
      <w:marLeft w:val="0"/>
      <w:marRight w:val="0"/>
      <w:marTop w:val="0"/>
      <w:marBottom w:val="0"/>
      <w:divBdr>
        <w:top w:val="none" w:sz="0" w:space="0" w:color="auto"/>
        <w:left w:val="none" w:sz="0" w:space="0" w:color="auto"/>
        <w:bottom w:val="none" w:sz="0" w:space="0" w:color="auto"/>
        <w:right w:val="none" w:sz="0" w:space="0" w:color="auto"/>
      </w:divBdr>
    </w:div>
    <w:div w:id="365495262">
      <w:bodyDiv w:val="1"/>
      <w:marLeft w:val="0"/>
      <w:marRight w:val="0"/>
      <w:marTop w:val="0"/>
      <w:marBottom w:val="0"/>
      <w:divBdr>
        <w:top w:val="none" w:sz="0" w:space="0" w:color="auto"/>
        <w:left w:val="none" w:sz="0" w:space="0" w:color="auto"/>
        <w:bottom w:val="none" w:sz="0" w:space="0" w:color="auto"/>
        <w:right w:val="none" w:sz="0" w:space="0" w:color="auto"/>
      </w:divBdr>
    </w:div>
    <w:div w:id="724059537">
      <w:bodyDiv w:val="1"/>
      <w:marLeft w:val="0"/>
      <w:marRight w:val="0"/>
      <w:marTop w:val="0"/>
      <w:marBottom w:val="0"/>
      <w:divBdr>
        <w:top w:val="none" w:sz="0" w:space="0" w:color="auto"/>
        <w:left w:val="none" w:sz="0" w:space="0" w:color="auto"/>
        <w:bottom w:val="none" w:sz="0" w:space="0" w:color="auto"/>
        <w:right w:val="none" w:sz="0" w:space="0" w:color="auto"/>
      </w:divBdr>
    </w:div>
    <w:div w:id="1787892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Riley</dc:creator>
  <cp:lastModifiedBy>mvanburen</cp:lastModifiedBy>
  <cp:revision>3</cp:revision>
  <cp:lastPrinted>2017-01-19T15:14:00Z</cp:lastPrinted>
  <dcterms:created xsi:type="dcterms:W3CDTF">2018-01-12T18:03:00Z</dcterms:created>
  <dcterms:modified xsi:type="dcterms:W3CDTF">2018-02-20T20:16:00Z</dcterms:modified>
</cp:coreProperties>
</file>